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D9" w:rsidRPr="006B3C6C" w:rsidRDefault="00DD40D9" w:rsidP="00DD40D9">
      <w:pPr>
        <w:keepNext/>
        <w:spacing w:after="0" w:line="240" w:lineRule="auto"/>
        <w:ind w:left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C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DD40D9" w:rsidRPr="006B3C6C" w:rsidRDefault="00DD40D9" w:rsidP="00DD40D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МЕЛЬНИКОВСКОГО СЕЛЬСКОГО ПОСЕЛЕНИЯ</w:t>
      </w:r>
    </w:p>
    <w:p w:rsidR="00DD40D9" w:rsidRDefault="00DD40D9" w:rsidP="00DD40D9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ПРИОЗЕРСКОГО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FC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DD40D9" w:rsidRPr="006B3C6C" w:rsidRDefault="00DD40D9" w:rsidP="00DD40D9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</w:p>
    <w:p w:rsidR="001676BE" w:rsidRDefault="001676BE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1676BE" w:rsidRPr="00DD40D9" w:rsidRDefault="001676BE" w:rsidP="001676B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D40D9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9E56F0" w:rsidRDefault="009E56F0" w:rsidP="001676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3C6C" w:rsidRPr="006B3C6C" w:rsidRDefault="006B3C6C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16E5" w:rsidRPr="006B3C6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3C1E" w:rsidRPr="006B3C6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3F5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598F">
        <w:rPr>
          <w:rFonts w:ascii="Times New Roman" w:eastAsia="Times New Roman" w:hAnsi="Times New Roman" w:cs="Times New Roman"/>
          <w:sz w:val="28"/>
          <w:szCs w:val="28"/>
        </w:rPr>
        <w:t xml:space="preserve">08 июля </w:t>
      </w:r>
      <w:r w:rsidR="00DD40D9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6D8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73142">
        <w:rPr>
          <w:rFonts w:ascii="Times New Roman" w:eastAsia="Times New Roman" w:hAnsi="Times New Roman" w:cs="Times New Roman"/>
          <w:sz w:val="28"/>
          <w:szCs w:val="28"/>
        </w:rPr>
        <w:t xml:space="preserve">   №</w:t>
      </w:r>
      <w:r w:rsidR="002D598F">
        <w:rPr>
          <w:rFonts w:ascii="Times New Roman" w:eastAsia="Times New Roman" w:hAnsi="Times New Roman" w:cs="Times New Roman"/>
          <w:sz w:val="28"/>
          <w:szCs w:val="28"/>
        </w:rPr>
        <w:t xml:space="preserve"> 199</w:t>
      </w:r>
      <w:r w:rsidR="00DD40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1676BE" w:rsidRDefault="006B3C6C" w:rsidP="001676BE">
      <w:pPr>
        <w:tabs>
          <w:tab w:val="left" w:pos="142"/>
        </w:tabs>
        <w:spacing w:after="0" w:line="240" w:lineRule="auto"/>
        <w:ind w:left="142" w:right="393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отчета о 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DA515B" w:rsidRPr="006B3C6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</w:t>
      </w:r>
      <w:bookmarkStart w:id="0" w:name="_GoBack"/>
      <w:bookmarkEnd w:id="0"/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>устойчивого функционирования и развития коммунальной инфраструктуры и повышение энергоэффективности Мельниковск</w:t>
      </w:r>
      <w:r w:rsidR="00DD40D9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сельско</w:t>
      </w:r>
      <w:r w:rsidR="00DD40D9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DD40D9">
        <w:rPr>
          <w:rFonts w:ascii="Times New Roman" w:hAnsi="Times New Roman" w:cs="Times New Roman"/>
          <w:color w:val="000000"/>
          <w:sz w:val="28"/>
          <w:szCs w:val="28"/>
        </w:rPr>
        <w:t>я»</w:t>
      </w:r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 w:rsidR="00A57E1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D40D9">
        <w:rPr>
          <w:rFonts w:ascii="Times New Roman" w:hAnsi="Times New Roman" w:cs="Times New Roman"/>
          <w:color w:val="000000"/>
          <w:sz w:val="28"/>
          <w:szCs w:val="28"/>
        </w:rPr>
        <w:t xml:space="preserve"> – 2030</w:t>
      </w:r>
      <w:r w:rsidR="00A57E16"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DD40D9">
        <w:rPr>
          <w:rFonts w:ascii="Times New Roman" w:eastAsia="Times New Roman" w:hAnsi="Times New Roman" w:cs="Times New Roman"/>
          <w:sz w:val="28"/>
          <w:szCs w:val="28"/>
        </w:rPr>
        <w:t xml:space="preserve"> за 2023</w:t>
      </w:r>
      <w:r w:rsidR="004407F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D8723D" w:rsidRDefault="001676BE" w:rsidP="00D8723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72CB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п. 5.6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>Порядка разработки, реализации и оценки эффективности муниципальных программ муниципального образования Мельниковское сельское поселение муниципального образования Приозерский муниципальный район Ленинградской области</w:t>
      </w:r>
      <w:r w:rsidR="00172CB4">
        <w:rPr>
          <w:rFonts w:ascii="Times New Roman" w:eastAsia="Times New Roman" w:hAnsi="Times New Roman" w:cs="Times New Roman"/>
          <w:sz w:val="28"/>
          <w:szCs w:val="28"/>
        </w:rPr>
        <w:t>, утверждённого Постановлением администрации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09 ноября 2021   года   №   268 </w:t>
      </w:r>
      <w:r w:rsidR="000023E8">
        <w:rPr>
          <w:rFonts w:ascii="Times New Roman" w:eastAsia="Times New Roman" w:hAnsi="Times New Roman" w:cs="Times New Roman"/>
          <w:sz w:val="28"/>
          <w:szCs w:val="28"/>
        </w:rPr>
        <w:t>(с изменениями)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Мельн</w:t>
      </w:r>
      <w:r w:rsidR="00DD40D9">
        <w:rPr>
          <w:rFonts w:ascii="Times New Roman" w:eastAsia="Times New Roman" w:hAnsi="Times New Roman" w:cs="Times New Roman"/>
          <w:sz w:val="28"/>
          <w:szCs w:val="28"/>
          <w:lang w:eastAsia="ar-SA"/>
        </w:rPr>
        <w:t>иковского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</w:t>
      </w:r>
      <w:r w:rsidR="00DD40D9">
        <w:rPr>
          <w:rFonts w:ascii="Times New Roman" w:eastAsia="Times New Roman" w:hAnsi="Times New Roman" w:cs="Times New Roman"/>
          <w:sz w:val="28"/>
          <w:szCs w:val="28"/>
          <w:lang w:eastAsia="ar-SA"/>
        </w:rPr>
        <w:t>го поселения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ПОСТАНОВЛЯЕТ:</w:t>
      </w:r>
    </w:p>
    <w:p w:rsidR="00FB43E7" w:rsidRPr="00D8723D" w:rsidRDefault="00AA04A6" w:rsidP="00D8723D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23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723D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723D">
        <w:rPr>
          <w:rFonts w:ascii="Times New Roman" w:eastAsia="Times New Roman" w:hAnsi="Times New Roman" w:cs="Times New Roman"/>
          <w:sz w:val="28"/>
          <w:szCs w:val="28"/>
        </w:rPr>
        <w:t>реа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>лизации   муниципальной    программы</w:t>
      </w:r>
    </w:p>
    <w:p w:rsidR="006B3C6C" w:rsidRDefault="00133005" w:rsidP="00D8723D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D40D9" w:rsidRPr="00DD40D9">
        <w:rPr>
          <w:rFonts w:ascii="Times New Roman" w:hAnsi="Times New Roman" w:cs="Times New Roman"/>
          <w:color w:val="000000"/>
          <w:sz w:val="28"/>
          <w:szCs w:val="28"/>
        </w:rPr>
        <w:t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</w:t>
      </w:r>
      <w:r w:rsidR="00DD40D9">
        <w:rPr>
          <w:rFonts w:ascii="Times New Roman" w:hAnsi="Times New Roman" w:cs="Times New Roman"/>
          <w:color w:val="000000"/>
          <w:sz w:val="28"/>
          <w:szCs w:val="28"/>
        </w:rPr>
        <w:t>» на 2022 – 2030 год за 2023 год</w:t>
      </w:r>
      <w:r w:rsidR="00AA04A6" w:rsidRPr="00FB43E7">
        <w:rPr>
          <w:rFonts w:ascii="Times New Roman" w:eastAsia="Times New Roman" w:hAnsi="Times New Roman" w:cs="Times New Roman"/>
          <w:sz w:val="28"/>
          <w:szCs w:val="28"/>
        </w:rPr>
        <w:t>, утвержденной постановлением администрации муниципального образования Мельниковское сельское поселение №</w:t>
      </w:r>
      <w:r w:rsidR="00FB43E7" w:rsidRPr="00FB4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CB4">
        <w:rPr>
          <w:rFonts w:ascii="Times New Roman" w:hAnsi="Times New Roman" w:cs="Times New Roman"/>
          <w:sz w:val="28"/>
          <w:szCs w:val="28"/>
        </w:rPr>
        <w:t>3</w:t>
      </w:r>
      <w:r w:rsidR="00A57E16">
        <w:rPr>
          <w:rFonts w:ascii="Times New Roman" w:hAnsi="Times New Roman" w:cs="Times New Roman"/>
          <w:sz w:val="28"/>
          <w:szCs w:val="28"/>
        </w:rPr>
        <w:t>11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от </w:t>
      </w:r>
      <w:r w:rsidR="006316E5">
        <w:rPr>
          <w:rFonts w:ascii="Times New Roman" w:hAnsi="Times New Roman" w:cs="Times New Roman"/>
          <w:sz w:val="28"/>
          <w:szCs w:val="28"/>
        </w:rPr>
        <w:t>17</w:t>
      </w:r>
      <w:r w:rsidR="00FB43E7" w:rsidRPr="00FB43E7">
        <w:rPr>
          <w:rFonts w:ascii="Times New Roman" w:hAnsi="Times New Roman" w:cs="Times New Roman"/>
          <w:sz w:val="28"/>
          <w:szCs w:val="28"/>
        </w:rPr>
        <w:t>.</w:t>
      </w:r>
      <w:r w:rsidR="00172CB4">
        <w:rPr>
          <w:rFonts w:ascii="Times New Roman" w:hAnsi="Times New Roman" w:cs="Times New Roman"/>
          <w:sz w:val="28"/>
          <w:szCs w:val="28"/>
        </w:rPr>
        <w:t>12.2021</w:t>
      </w:r>
      <w:r w:rsidR="00FB43E7" w:rsidRPr="00FB43E7">
        <w:rPr>
          <w:rFonts w:ascii="Times New Roman" w:hAnsi="Times New Roman" w:cs="Times New Roman"/>
          <w:sz w:val="28"/>
          <w:szCs w:val="28"/>
        </w:rPr>
        <w:t>г. (с изменениям</w:t>
      </w:r>
      <w:r w:rsidR="00DA515B">
        <w:rPr>
          <w:rFonts w:ascii="Times New Roman" w:hAnsi="Times New Roman" w:cs="Times New Roman"/>
          <w:sz w:val="28"/>
          <w:szCs w:val="28"/>
        </w:rPr>
        <w:t>и,</w:t>
      </w:r>
      <w:r w:rsidR="00172CB4">
        <w:rPr>
          <w:rFonts w:ascii="Times New Roman" w:hAnsi="Times New Roman" w:cs="Times New Roman"/>
          <w:sz w:val="28"/>
          <w:szCs w:val="28"/>
        </w:rPr>
        <w:t xml:space="preserve"> внесенными постановлениями № 3</w:t>
      </w:r>
      <w:r w:rsidR="006316E5">
        <w:rPr>
          <w:rFonts w:ascii="Times New Roman" w:hAnsi="Times New Roman" w:cs="Times New Roman"/>
          <w:sz w:val="28"/>
          <w:szCs w:val="28"/>
        </w:rPr>
        <w:t>6</w:t>
      </w:r>
      <w:r w:rsidR="00A57E16">
        <w:rPr>
          <w:rFonts w:ascii="Times New Roman" w:hAnsi="Times New Roman" w:cs="Times New Roman"/>
          <w:sz w:val="28"/>
          <w:szCs w:val="28"/>
        </w:rPr>
        <w:t>4</w:t>
      </w:r>
      <w:r w:rsidR="00172CB4">
        <w:rPr>
          <w:rFonts w:ascii="Times New Roman" w:hAnsi="Times New Roman" w:cs="Times New Roman"/>
          <w:sz w:val="28"/>
          <w:szCs w:val="28"/>
        </w:rPr>
        <w:t xml:space="preserve"> от 30.12.2022г.</w:t>
      </w:r>
      <w:r w:rsidR="00DD40D9">
        <w:rPr>
          <w:rFonts w:ascii="Times New Roman" w:hAnsi="Times New Roman" w:cs="Times New Roman"/>
          <w:sz w:val="28"/>
          <w:szCs w:val="28"/>
        </w:rPr>
        <w:t>, № 443 от 29.12.2023 г.</w:t>
      </w:r>
      <w:r w:rsidR="00172CB4">
        <w:rPr>
          <w:rFonts w:ascii="Times New Roman" w:hAnsi="Times New Roman" w:cs="Times New Roman"/>
          <w:sz w:val="28"/>
          <w:szCs w:val="28"/>
        </w:rPr>
        <w:t>)</w:t>
      </w:r>
      <w:r w:rsidR="007C3FCF">
        <w:rPr>
          <w:rFonts w:ascii="Times New Roman" w:hAnsi="Times New Roman" w:cs="Times New Roman"/>
          <w:sz w:val="28"/>
          <w:szCs w:val="28"/>
        </w:rPr>
        <w:t xml:space="preserve"> за 202</w:t>
      </w:r>
      <w:r w:rsidR="00DD40D9">
        <w:rPr>
          <w:rFonts w:ascii="Times New Roman" w:hAnsi="Times New Roman" w:cs="Times New Roman"/>
          <w:sz w:val="28"/>
          <w:szCs w:val="28"/>
        </w:rPr>
        <w:t>3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год, согласно </w:t>
      </w:r>
      <w:r w:rsidR="00021BB3" w:rsidRPr="00FB43E7">
        <w:rPr>
          <w:rFonts w:ascii="Times New Roman" w:hAnsi="Times New Roman" w:cs="Times New Roman"/>
          <w:sz w:val="28"/>
          <w:szCs w:val="28"/>
        </w:rPr>
        <w:t>приложению,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B43E7" w:rsidRPr="008303D9" w:rsidRDefault="008303D9" w:rsidP="008303D9">
      <w:pPr>
        <w:pStyle w:val="a5"/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676BE">
        <w:rPr>
          <w:rFonts w:ascii="Times New Roman" w:hAnsi="Times New Roman"/>
          <w:sz w:val="28"/>
          <w:szCs w:val="28"/>
        </w:rPr>
        <w:t xml:space="preserve"> </w:t>
      </w:r>
      <w:r w:rsidR="00FB43E7" w:rsidRPr="008303D9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средствах массовой информации и на сайте </w:t>
      </w:r>
      <w:r w:rsidR="00DD40D9" w:rsidRPr="00DD40D9">
        <w:rPr>
          <w:rFonts w:ascii="Times New Roman" w:hAnsi="Times New Roman"/>
          <w:sz w:val="28"/>
          <w:szCs w:val="28"/>
        </w:rPr>
        <w:t xml:space="preserve">администрация Мельниковского сельского поселения </w:t>
      </w:r>
      <w:r w:rsidR="00DD40D9">
        <w:rPr>
          <w:rFonts w:ascii="Times New Roman" w:hAnsi="Times New Roman"/>
          <w:sz w:val="28"/>
          <w:szCs w:val="28"/>
        </w:rPr>
        <w:t>Приозерского муниципального</w:t>
      </w:r>
      <w:r w:rsidR="00FB43E7" w:rsidRPr="008303D9">
        <w:rPr>
          <w:rFonts w:ascii="Times New Roman" w:hAnsi="Times New Roman"/>
          <w:sz w:val="28"/>
          <w:szCs w:val="28"/>
        </w:rPr>
        <w:t xml:space="preserve"> район</w:t>
      </w:r>
      <w:r w:rsidR="00DD40D9">
        <w:rPr>
          <w:rFonts w:ascii="Times New Roman" w:hAnsi="Times New Roman"/>
          <w:sz w:val="28"/>
          <w:szCs w:val="28"/>
        </w:rPr>
        <w:t>а</w:t>
      </w:r>
      <w:r w:rsidR="00FB43E7" w:rsidRPr="008303D9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6A186C" w:rsidRPr="008303D9">
        <w:rPr>
          <w:rFonts w:ascii="Times New Roman" w:hAnsi="Times New Roman"/>
          <w:sz w:val="28"/>
          <w:szCs w:val="28"/>
        </w:rPr>
        <w:t>, вступает в силу со дня его официального опубликования.</w:t>
      </w:r>
    </w:p>
    <w:p w:rsidR="006A186C" w:rsidRPr="008303D9" w:rsidRDefault="008303D9" w:rsidP="008303D9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  <w:r w:rsidR="006A186C" w:rsidRPr="008303D9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FB43E7" w:rsidRPr="00FB43E7" w:rsidRDefault="00FB43E7" w:rsidP="00FB43E7">
      <w:pPr>
        <w:tabs>
          <w:tab w:val="left" w:pos="142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46F" w:rsidRDefault="00BF046F" w:rsidP="00BF04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46F" w:rsidRDefault="009A6C22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021BB3" w:rsidRPr="006673F4">
        <w:rPr>
          <w:rFonts w:ascii="Times New Roman" w:hAnsi="Times New Roman"/>
          <w:sz w:val="28"/>
          <w:szCs w:val="28"/>
        </w:rPr>
        <w:t xml:space="preserve"> администрации</w:t>
      </w:r>
      <w:r w:rsidR="00FB43E7" w:rsidRPr="006673F4">
        <w:rPr>
          <w:rFonts w:ascii="Times New Roman" w:hAnsi="Times New Roman"/>
          <w:sz w:val="28"/>
          <w:szCs w:val="28"/>
        </w:rPr>
        <w:t xml:space="preserve"> </w:t>
      </w:r>
      <w:r w:rsidR="00BF046F">
        <w:rPr>
          <w:rFonts w:ascii="Times New Roman" w:hAnsi="Times New Roman"/>
          <w:sz w:val="28"/>
          <w:szCs w:val="28"/>
        </w:rPr>
        <w:t xml:space="preserve"> </w:t>
      </w:r>
    </w:p>
    <w:p w:rsidR="00FB43E7" w:rsidRDefault="00DD40D9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Мельниковского сельского поселения</w:t>
      </w:r>
      <w:r w:rsidR="00FB43E7" w:rsidRPr="006673F4">
        <w:rPr>
          <w:rFonts w:ascii="Times New Roman" w:hAnsi="Times New Roman"/>
          <w:sz w:val="28"/>
          <w:szCs w:val="28"/>
        </w:rPr>
        <w:t xml:space="preserve">          </w:t>
      </w:r>
      <w:r w:rsidR="00FB43E7" w:rsidRPr="006673F4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9A6C22">
        <w:rPr>
          <w:rFonts w:ascii="Times New Roman" w:hAnsi="Times New Roman"/>
          <w:sz w:val="28"/>
          <w:szCs w:val="28"/>
        </w:rPr>
        <w:t>В.В. Котов</w:t>
      </w:r>
    </w:p>
    <w:p w:rsidR="00FB43E7" w:rsidRPr="00FB43E7" w:rsidRDefault="00D8723D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Бахарев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А.А.</w:t>
      </w:r>
      <w:r w:rsidR="00007341">
        <w:rPr>
          <w:rFonts w:ascii="Times New Roman" w:eastAsia="Times New Roman" w:hAnsi="Times New Roman" w:cs="Times New Roman"/>
          <w:sz w:val="20"/>
        </w:rPr>
        <w:t xml:space="preserve"> тел. 8 (813 79) 91 </w:t>
      </w:r>
      <w:r>
        <w:rPr>
          <w:rFonts w:ascii="Times New Roman" w:eastAsia="Times New Roman" w:hAnsi="Times New Roman" w:cs="Times New Roman"/>
          <w:sz w:val="20"/>
        </w:rPr>
        <w:t>193</w:t>
      </w:r>
    </w:p>
    <w:p w:rsidR="00FB43E7" w:rsidRPr="00FB43E7" w:rsidRDefault="00FB43E7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r w:rsidRPr="00FB43E7">
        <w:rPr>
          <w:rFonts w:ascii="Times New Roman" w:eastAsia="Times New Roman" w:hAnsi="Times New Roman" w:cs="Times New Roman"/>
          <w:sz w:val="20"/>
        </w:rPr>
        <w:t>Разослано: дело-</w:t>
      </w:r>
      <w:r w:rsidR="00E73142" w:rsidRPr="00FB43E7">
        <w:rPr>
          <w:rFonts w:ascii="Times New Roman" w:eastAsia="Times New Roman" w:hAnsi="Times New Roman" w:cs="Times New Roman"/>
          <w:sz w:val="20"/>
        </w:rPr>
        <w:t>2, СМИ</w:t>
      </w:r>
      <w:r w:rsidR="008303D9">
        <w:rPr>
          <w:rFonts w:ascii="Times New Roman" w:eastAsia="Times New Roman" w:hAnsi="Times New Roman" w:cs="Times New Roman"/>
          <w:sz w:val="20"/>
        </w:rPr>
        <w:t xml:space="preserve"> -1,</w:t>
      </w:r>
      <w:r w:rsidRPr="00FB43E7">
        <w:rPr>
          <w:rFonts w:ascii="Times New Roman" w:eastAsia="Times New Roman" w:hAnsi="Times New Roman" w:cs="Times New Roman"/>
          <w:sz w:val="20"/>
        </w:rPr>
        <w:t xml:space="preserve"> сектор экономики и финансов – 1</w:t>
      </w:r>
    </w:p>
    <w:p w:rsidR="00FB43E7" w:rsidRDefault="00FB43E7" w:rsidP="00DC66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0D9" w:rsidRDefault="00DD40D9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D40D9" w:rsidRDefault="00DD40D9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D40D9" w:rsidRDefault="00DD40D9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2516" w:rsidRPr="00A22516" w:rsidRDefault="00A22516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Утвержден</w:t>
      </w:r>
    </w:p>
    <w:p w:rsidR="00A22516" w:rsidRPr="00A22516" w:rsidRDefault="00A22516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A22516" w:rsidRPr="00A22516" w:rsidRDefault="00DD40D9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Мельниковского сельского поселения</w:t>
      </w:r>
    </w:p>
    <w:p w:rsidR="00A22516" w:rsidRPr="00A22516" w:rsidRDefault="00007341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87AC9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40D9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A22516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8C0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3E7" w:rsidRDefault="00A22516" w:rsidP="00A2251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C66FA" w:rsidRPr="00DD40D9" w:rsidRDefault="00DC66FA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ОТЧЕТ</w:t>
      </w:r>
    </w:p>
    <w:p w:rsidR="005216B4" w:rsidRPr="00DD40D9" w:rsidRDefault="0049552E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о</w:t>
      </w:r>
      <w:r w:rsidR="00DA515B" w:rsidRPr="00DD40D9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DD40D9" w:rsidRDefault="00DC66FA" w:rsidP="00DD40D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«</w:t>
      </w:r>
      <w:r w:rsidR="00DD40D9" w:rsidRPr="00DD40D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поселения» на 2022 – 2030 год за 2023 год </w:t>
      </w:r>
    </w:p>
    <w:p w:rsidR="00DC66FA" w:rsidRPr="00DD40D9" w:rsidRDefault="00DC66FA" w:rsidP="00DD40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133005" w:rsidRPr="00DD40D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D40D9" w:rsidRPr="00DD40D9">
        <w:rPr>
          <w:rFonts w:ascii="Times New Roman" w:hAnsi="Times New Roman" w:cs="Times New Roman"/>
          <w:color w:val="000000"/>
          <w:sz w:val="24"/>
          <w:szCs w:val="24"/>
        </w:rPr>
        <w:t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</w:t>
      </w:r>
      <w:r w:rsidR="00DD40D9">
        <w:rPr>
          <w:rFonts w:ascii="Times New Roman" w:hAnsi="Times New Roman" w:cs="Times New Roman"/>
          <w:color w:val="000000"/>
          <w:sz w:val="24"/>
          <w:szCs w:val="24"/>
        </w:rPr>
        <w:t xml:space="preserve">» на 2022 – 2030 год </w:t>
      </w:r>
      <w:r w:rsidR="00DD40D9" w:rsidRPr="00DD40D9">
        <w:rPr>
          <w:rFonts w:ascii="Times New Roman" w:hAnsi="Times New Roman" w:cs="Times New Roman"/>
          <w:sz w:val="24"/>
          <w:szCs w:val="24"/>
        </w:rPr>
        <w:t>утверждена</w:t>
      </w:r>
      <w:r w:rsidRPr="00DD40D9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 Мельниковское сельское поселение № </w:t>
      </w:r>
      <w:r w:rsidR="009971F9" w:rsidRPr="00DD40D9">
        <w:rPr>
          <w:rFonts w:ascii="Times New Roman" w:hAnsi="Times New Roman" w:cs="Times New Roman"/>
          <w:sz w:val="24"/>
          <w:szCs w:val="24"/>
        </w:rPr>
        <w:t>3</w:t>
      </w:r>
      <w:r w:rsidR="00A57E16" w:rsidRPr="00DD40D9">
        <w:rPr>
          <w:rFonts w:ascii="Times New Roman" w:hAnsi="Times New Roman" w:cs="Times New Roman"/>
          <w:sz w:val="24"/>
          <w:szCs w:val="24"/>
        </w:rPr>
        <w:t>11</w:t>
      </w:r>
      <w:r w:rsidRPr="00DD40D9">
        <w:rPr>
          <w:rFonts w:ascii="Times New Roman" w:hAnsi="Times New Roman" w:cs="Times New Roman"/>
          <w:sz w:val="24"/>
          <w:szCs w:val="24"/>
        </w:rPr>
        <w:t xml:space="preserve"> от </w:t>
      </w:r>
      <w:r w:rsidR="006316E5" w:rsidRPr="00DD40D9">
        <w:rPr>
          <w:rFonts w:ascii="Times New Roman" w:hAnsi="Times New Roman" w:cs="Times New Roman"/>
          <w:sz w:val="24"/>
          <w:szCs w:val="24"/>
        </w:rPr>
        <w:t>17</w:t>
      </w:r>
      <w:r w:rsidR="009971F9" w:rsidRPr="00DD40D9">
        <w:rPr>
          <w:rFonts w:ascii="Times New Roman" w:hAnsi="Times New Roman" w:cs="Times New Roman"/>
          <w:sz w:val="24"/>
          <w:szCs w:val="24"/>
        </w:rPr>
        <w:t>.12.2021</w:t>
      </w:r>
      <w:r w:rsidRPr="00DD40D9">
        <w:rPr>
          <w:rFonts w:ascii="Times New Roman" w:hAnsi="Times New Roman" w:cs="Times New Roman"/>
          <w:sz w:val="24"/>
          <w:szCs w:val="24"/>
        </w:rPr>
        <w:t xml:space="preserve">г. В муниципальную программу вносились </w:t>
      </w:r>
      <w:r w:rsidR="00AC7D70" w:rsidRPr="00DD40D9">
        <w:rPr>
          <w:rFonts w:ascii="Times New Roman" w:hAnsi="Times New Roman" w:cs="Times New Roman"/>
          <w:sz w:val="24"/>
          <w:szCs w:val="24"/>
        </w:rPr>
        <w:t>изменения,</w:t>
      </w:r>
      <w:r w:rsidRPr="00DD40D9">
        <w:rPr>
          <w:rFonts w:ascii="Times New Roman" w:hAnsi="Times New Roman" w:cs="Times New Roman"/>
          <w:sz w:val="24"/>
          <w:szCs w:val="24"/>
        </w:rPr>
        <w:t xml:space="preserve"> утвержденные постановлениями </w:t>
      </w:r>
      <w:r w:rsidR="009971F9" w:rsidRPr="00DD40D9">
        <w:rPr>
          <w:rFonts w:ascii="Times New Roman" w:eastAsia="Times New Roman" w:hAnsi="Times New Roman" w:cs="Times New Roman"/>
          <w:sz w:val="24"/>
          <w:szCs w:val="24"/>
        </w:rPr>
        <w:t>№ 3</w:t>
      </w:r>
      <w:r w:rsidR="006316E5" w:rsidRPr="00DD40D9">
        <w:rPr>
          <w:rFonts w:ascii="Times New Roman" w:eastAsia="Times New Roman" w:hAnsi="Times New Roman" w:cs="Times New Roman"/>
          <w:sz w:val="24"/>
          <w:szCs w:val="24"/>
        </w:rPr>
        <w:t>6</w:t>
      </w:r>
      <w:r w:rsidR="00A57E16" w:rsidRPr="00DD40D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971F9" w:rsidRPr="00DD40D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0023E8" w:rsidRPr="00DD40D9">
        <w:rPr>
          <w:rFonts w:ascii="Times New Roman" w:eastAsia="Times New Roman" w:hAnsi="Times New Roman" w:cs="Times New Roman"/>
          <w:sz w:val="24"/>
          <w:szCs w:val="24"/>
        </w:rPr>
        <w:t>3</w:t>
      </w:r>
      <w:r w:rsidR="009971F9" w:rsidRPr="00DD40D9">
        <w:rPr>
          <w:rFonts w:ascii="Times New Roman" w:eastAsia="Times New Roman" w:hAnsi="Times New Roman" w:cs="Times New Roman"/>
          <w:sz w:val="24"/>
          <w:szCs w:val="24"/>
        </w:rPr>
        <w:t>0.12.2022г.</w:t>
      </w:r>
      <w:r w:rsidR="00DD40D9">
        <w:rPr>
          <w:rFonts w:ascii="Times New Roman" w:eastAsia="Times New Roman" w:hAnsi="Times New Roman" w:cs="Times New Roman"/>
          <w:sz w:val="24"/>
          <w:szCs w:val="24"/>
        </w:rPr>
        <w:t>, № 443 от 29.12.2023г.</w:t>
      </w:r>
      <w:r w:rsidR="009971F9" w:rsidRPr="00DD40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9C2" w:rsidRPr="00DD40D9" w:rsidRDefault="00DC66FA" w:rsidP="005B5D8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Цел</w:t>
      </w:r>
      <w:r w:rsidR="002B09C2" w:rsidRPr="00DD40D9">
        <w:rPr>
          <w:rFonts w:ascii="Times New Roman" w:hAnsi="Times New Roman" w:cs="Times New Roman"/>
          <w:sz w:val="24"/>
          <w:szCs w:val="24"/>
        </w:rPr>
        <w:t>и Муниципальной п</w:t>
      </w:r>
      <w:r w:rsidRPr="00DD40D9">
        <w:rPr>
          <w:rFonts w:ascii="Times New Roman" w:hAnsi="Times New Roman" w:cs="Times New Roman"/>
          <w:sz w:val="24"/>
          <w:szCs w:val="24"/>
        </w:rPr>
        <w:t>рограммы</w:t>
      </w:r>
      <w:r w:rsidR="002B09C2" w:rsidRPr="00DD40D9">
        <w:rPr>
          <w:rFonts w:ascii="Times New Roman" w:hAnsi="Times New Roman" w:cs="Times New Roman"/>
          <w:sz w:val="24"/>
          <w:szCs w:val="24"/>
        </w:rPr>
        <w:t>:</w:t>
      </w:r>
    </w:p>
    <w:p w:rsidR="00A57E16" w:rsidRPr="00DD40D9" w:rsidRDefault="009971F9" w:rsidP="00A57E16">
      <w:pPr>
        <w:pStyle w:val="a9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- </w:t>
      </w:r>
      <w:r w:rsidR="00A57E16" w:rsidRPr="00DD40D9">
        <w:rPr>
          <w:rFonts w:ascii="Times New Roman" w:hAnsi="Times New Roman" w:cs="Times New Roman"/>
          <w:sz w:val="24"/>
          <w:szCs w:val="24"/>
        </w:rPr>
        <w:t>Поддержание устойчивой работы объектов коммунальной и инженерной инфраструктуры</w:t>
      </w:r>
    </w:p>
    <w:p w:rsidR="00A57E16" w:rsidRPr="00DD40D9" w:rsidRDefault="00A57E16" w:rsidP="00A57E16">
      <w:pPr>
        <w:pStyle w:val="a9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Оказание содействия развитию инфраструктуры </w:t>
      </w:r>
      <w:r w:rsidR="00DD40D9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</w:p>
    <w:p w:rsidR="00A57E16" w:rsidRPr="00DD40D9" w:rsidRDefault="00A57E16" w:rsidP="00A57E16">
      <w:pPr>
        <w:pStyle w:val="a9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Энергосбережение и повышение энергетической эффективности в системах теплоснабжения </w:t>
      </w:r>
    </w:p>
    <w:p w:rsidR="00A57E16" w:rsidRPr="00DD40D9" w:rsidRDefault="00A57E16" w:rsidP="00A57E16">
      <w:pPr>
        <w:pStyle w:val="a9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Газификация муниципального образования </w:t>
      </w:r>
    </w:p>
    <w:p w:rsidR="00AB1D24" w:rsidRPr="00DD40D9" w:rsidRDefault="00AB1D24" w:rsidP="00A57E16">
      <w:pPr>
        <w:pStyle w:val="a9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В качестве задач Программы определены:</w:t>
      </w:r>
    </w:p>
    <w:p w:rsidR="00A57E16" w:rsidRPr="00DD40D9" w:rsidRDefault="00A57E16" w:rsidP="00A57E16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DD40D9">
        <w:rPr>
          <w:rFonts w:ascii="Times New Roman" w:eastAsia="Times New Roman" w:hAnsi="Times New Roman" w:cs="Times New Roman"/>
          <w:sz w:val="24"/>
          <w:szCs w:val="24"/>
        </w:rPr>
        <w:t>Обеспечение содействия в разработке и реализации проектов газоснабжения муниципального образования</w:t>
      </w:r>
    </w:p>
    <w:p w:rsidR="00A57E16" w:rsidRPr="00DD40D9" w:rsidRDefault="00A57E16" w:rsidP="00A57E1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Субсидирование, юридическим лицам, оказывающим жилищно-коммунальные услуги на компенсацию части затрат при оказании услуг, по тарифам, не обеспечивающим возмещение издержек</w:t>
      </w:r>
    </w:p>
    <w:p w:rsidR="00977477" w:rsidRPr="00DD40D9" w:rsidRDefault="005B5D8C" w:rsidP="00A57E1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ab/>
      </w:r>
      <w:r w:rsidR="00F615CA" w:rsidRPr="00DD40D9">
        <w:rPr>
          <w:rFonts w:ascii="Times New Roman" w:hAnsi="Times New Roman" w:cs="Times New Roman"/>
          <w:sz w:val="24"/>
          <w:szCs w:val="24"/>
        </w:rPr>
        <w:t xml:space="preserve">Источником </w:t>
      </w:r>
      <w:r w:rsidR="00CC5920" w:rsidRPr="00DD40D9">
        <w:rPr>
          <w:rFonts w:ascii="Times New Roman" w:hAnsi="Times New Roman" w:cs="Times New Roman"/>
          <w:sz w:val="24"/>
          <w:szCs w:val="24"/>
        </w:rPr>
        <w:t>финансирования Программы</w:t>
      </w:r>
      <w:r w:rsidR="00F615CA" w:rsidRPr="00DD40D9">
        <w:rPr>
          <w:rFonts w:ascii="Times New Roman" w:hAnsi="Times New Roman" w:cs="Times New Roman"/>
          <w:sz w:val="24"/>
          <w:szCs w:val="24"/>
        </w:rPr>
        <w:t xml:space="preserve"> явля</w:t>
      </w:r>
      <w:r w:rsidR="00977477" w:rsidRPr="00DD40D9">
        <w:rPr>
          <w:rFonts w:ascii="Times New Roman" w:hAnsi="Times New Roman" w:cs="Times New Roman"/>
          <w:sz w:val="24"/>
          <w:szCs w:val="24"/>
        </w:rPr>
        <w:t>ю</w:t>
      </w:r>
      <w:r w:rsidR="00F615CA" w:rsidRPr="00DD40D9">
        <w:rPr>
          <w:rFonts w:ascii="Times New Roman" w:hAnsi="Times New Roman" w:cs="Times New Roman"/>
          <w:sz w:val="24"/>
          <w:szCs w:val="24"/>
        </w:rPr>
        <w:t>тся</w:t>
      </w:r>
      <w:r w:rsidR="00977477" w:rsidRPr="00DD40D9">
        <w:rPr>
          <w:rFonts w:ascii="Times New Roman" w:hAnsi="Times New Roman" w:cs="Times New Roman"/>
          <w:sz w:val="24"/>
          <w:szCs w:val="24"/>
        </w:rPr>
        <w:t>:</w:t>
      </w:r>
    </w:p>
    <w:p w:rsidR="00D8723D" w:rsidRDefault="00F1471C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-</w:t>
      </w:r>
      <w:r w:rsidR="00F615CA"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="00D8723D"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="00F15948" w:rsidRPr="00DD40D9">
        <w:rPr>
          <w:rFonts w:ascii="Times New Roman" w:hAnsi="Times New Roman" w:cs="Times New Roman"/>
          <w:sz w:val="24"/>
          <w:szCs w:val="24"/>
        </w:rPr>
        <w:t>бюджет Ленинградской области</w:t>
      </w:r>
    </w:p>
    <w:p w:rsidR="00DD40D9" w:rsidRPr="00DD40D9" w:rsidRDefault="00DD40D9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40D9">
        <w:rPr>
          <w:rFonts w:ascii="Times New Roman" w:hAnsi="Times New Roman" w:cs="Times New Roman"/>
          <w:sz w:val="24"/>
          <w:szCs w:val="24"/>
        </w:rPr>
        <w:t xml:space="preserve">бюджет </w:t>
      </w:r>
      <w:r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Pr="00DD40D9">
        <w:rPr>
          <w:rFonts w:ascii="Times New Roman" w:hAnsi="Times New Roman" w:cs="Times New Roman"/>
          <w:sz w:val="24"/>
          <w:szCs w:val="24"/>
        </w:rPr>
        <w:t>.</w:t>
      </w:r>
    </w:p>
    <w:p w:rsidR="00AC7D70" w:rsidRPr="00DD40D9" w:rsidRDefault="00F615CA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  </w:t>
      </w:r>
      <w:r w:rsidR="005B5D8C" w:rsidRPr="00DD40D9">
        <w:rPr>
          <w:rFonts w:ascii="Times New Roman" w:hAnsi="Times New Roman" w:cs="Times New Roman"/>
          <w:sz w:val="24"/>
          <w:szCs w:val="24"/>
        </w:rPr>
        <w:tab/>
      </w:r>
      <w:r w:rsidRPr="00DD40D9">
        <w:rPr>
          <w:rFonts w:ascii="Times New Roman" w:hAnsi="Times New Roman" w:cs="Times New Roman"/>
          <w:sz w:val="24"/>
          <w:szCs w:val="24"/>
        </w:rPr>
        <w:t xml:space="preserve"> В Программе на финансирование мероприяти</w:t>
      </w:r>
      <w:r w:rsidR="00DD40D9">
        <w:rPr>
          <w:rFonts w:ascii="Times New Roman" w:hAnsi="Times New Roman" w:cs="Times New Roman"/>
          <w:sz w:val="24"/>
          <w:szCs w:val="24"/>
        </w:rPr>
        <w:t>й в 2023</w:t>
      </w:r>
      <w:r w:rsidR="000023E8"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Pr="00DD40D9">
        <w:rPr>
          <w:rFonts w:ascii="Times New Roman" w:hAnsi="Times New Roman" w:cs="Times New Roman"/>
          <w:sz w:val="24"/>
          <w:szCs w:val="24"/>
        </w:rPr>
        <w:t xml:space="preserve">году </w:t>
      </w:r>
      <w:r w:rsidR="00F1471C" w:rsidRPr="00DD40D9">
        <w:rPr>
          <w:rFonts w:ascii="Times New Roman" w:hAnsi="Times New Roman" w:cs="Times New Roman"/>
          <w:sz w:val="24"/>
          <w:szCs w:val="24"/>
        </w:rPr>
        <w:t>предусмотрено</w:t>
      </w:r>
    </w:p>
    <w:p w:rsidR="00F1471C" w:rsidRPr="00DD40D9" w:rsidRDefault="009971F9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="00DD40D9">
        <w:rPr>
          <w:rFonts w:ascii="Times New Roman" w:hAnsi="Times New Roman" w:cs="Times New Roman"/>
          <w:sz w:val="24"/>
          <w:szCs w:val="24"/>
        </w:rPr>
        <w:t>2 547,6</w:t>
      </w:r>
      <w:r w:rsidR="00D56583"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="00AC7D70" w:rsidRPr="00DD40D9">
        <w:rPr>
          <w:rFonts w:ascii="Times New Roman" w:hAnsi="Times New Roman" w:cs="Times New Roman"/>
          <w:sz w:val="24"/>
          <w:szCs w:val="24"/>
        </w:rPr>
        <w:t>тыс. рублей</w:t>
      </w:r>
      <w:r w:rsidR="00F1471C" w:rsidRPr="00DD40D9">
        <w:rPr>
          <w:rFonts w:ascii="Times New Roman" w:hAnsi="Times New Roman" w:cs="Times New Roman"/>
          <w:sz w:val="24"/>
          <w:szCs w:val="24"/>
        </w:rPr>
        <w:t>:</w:t>
      </w:r>
    </w:p>
    <w:p w:rsidR="00A57E16" w:rsidRPr="00DD40D9" w:rsidRDefault="00A57E16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15948" w:rsidRPr="00DD40D9">
        <w:rPr>
          <w:rFonts w:ascii="Times New Roman" w:hAnsi="Times New Roman" w:cs="Times New Roman"/>
          <w:sz w:val="24"/>
          <w:szCs w:val="24"/>
        </w:rPr>
        <w:t>за счет средств бюджета Ленинградской области</w:t>
      </w:r>
      <w:r w:rsidR="00DD40D9">
        <w:rPr>
          <w:rFonts w:ascii="Times New Roman" w:hAnsi="Times New Roman" w:cs="Times New Roman"/>
          <w:color w:val="000000"/>
          <w:sz w:val="24"/>
          <w:szCs w:val="24"/>
        </w:rPr>
        <w:t xml:space="preserve">   2 376,1</w:t>
      </w:r>
      <w:r w:rsidRPr="00DD40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5948" w:rsidRPr="00DD40D9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BC6922" w:rsidRPr="00DD40D9" w:rsidRDefault="00D87867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- </w:t>
      </w:r>
      <w:r w:rsidR="00F615CA" w:rsidRPr="00DD40D9">
        <w:rPr>
          <w:rFonts w:ascii="Times New Roman" w:hAnsi="Times New Roman" w:cs="Times New Roman"/>
          <w:sz w:val="24"/>
          <w:szCs w:val="24"/>
        </w:rPr>
        <w:t xml:space="preserve">за </w:t>
      </w:r>
      <w:r w:rsidR="00C261AF" w:rsidRPr="00DD40D9">
        <w:rPr>
          <w:rFonts w:ascii="Times New Roman" w:hAnsi="Times New Roman" w:cs="Times New Roman"/>
          <w:sz w:val="24"/>
          <w:szCs w:val="24"/>
        </w:rPr>
        <w:t xml:space="preserve">счет бюджета </w:t>
      </w:r>
      <w:r w:rsidR="00DD40D9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C261AF" w:rsidRPr="00DD40D9">
        <w:rPr>
          <w:rFonts w:ascii="Times New Roman" w:hAnsi="Times New Roman" w:cs="Times New Roman"/>
          <w:sz w:val="24"/>
          <w:szCs w:val="24"/>
        </w:rPr>
        <w:t xml:space="preserve"> </w:t>
      </w:r>
      <w:r w:rsidR="00DD40D9">
        <w:rPr>
          <w:rFonts w:ascii="Times New Roman" w:hAnsi="Times New Roman" w:cs="Times New Roman"/>
          <w:sz w:val="24"/>
          <w:szCs w:val="24"/>
        </w:rPr>
        <w:t>171,5</w:t>
      </w:r>
      <w:r w:rsidRPr="00DD40D9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A57E16" w:rsidRPr="00DD40D9" w:rsidRDefault="00D87867" w:rsidP="00A57E1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>П</w:t>
      </w:r>
      <w:r w:rsidR="00C261AF" w:rsidRPr="00DD40D9">
        <w:rPr>
          <w:rFonts w:ascii="Times New Roman" w:hAnsi="Times New Roman" w:cs="Times New Roman"/>
          <w:sz w:val="24"/>
          <w:szCs w:val="24"/>
        </w:rPr>
        <w:t xml:space="preserve">рофинансировано в объеме </w:t>
      </w:r>
      <w:r w:rsidR="00C64599">
        <w:rPr>
          <w:rFonts w:ascii="Times New Roman" w:hAnsi="Times New Roman" w:cs="Times New Roman"/>
          <w:sz w:val="24"/>
          <w:szCs w:val="24"/>
        </w:rPr>
        <w:t xml:space="preserve">2 547,6 </w:t>
      </w:r>
      <w:r w:rsidRPr="00DD40D9">
        <w:rPr>
          <w:rFonts w:ascii="Times New Roman" w:hAnsi="Times New Roman" w:cs="Times New Roman"/>
          <w:sz w:val="24"/>
          <w:szCs w:val="24"/>
        </w:rPr>
        <w:t>тысяч рублей:</w:t>
      </w:r>
      <w:r w:rsidR="00A57E16" w:rsidRPr="00DD40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599" w:rsidRPr="00C64599" w:rsidRDefault="00C64599" w:rsidP="00C64599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599">
        <w:rPr>
          <w:rFonts w:ascii="Times New Roman" w:hAnsi="Times New Roman" w:cs="Times New Roman"/>
          <w:color w:val="000000"/>
          <w:sz w:val="24"/>
          <w:szCs w:val="24"/>
        </w:rPr>
        <w:t>- за счет средств бюджета Ленинградской области   2 376,1 тысяч рублей</w:t>
      </w:r>
    </w:p>
    <w:p w:rsidR="00C64599" w:rsidRDefault="00C64599" w:rsidP="00C64599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599">
        <w:rPr>
          <w:rFonts w:ascii="Times New Roman" w:hAnsi="Times New Roman" w:cs="Times New Roman"/>
          <w:color w:val="000000"/>
          <w:sz w:val="24"/>
          <w:szCs w:val="24"/>
        </w:rPr>
        <w:t>- за счет бюджета Мельниковского сельского поселения 171,5 тысяч рублей.</w:t>
      </w:r>
    </w:p>
    <w:p w:rsidR="00AB1D24" w:rsidRPr="00DD40D9" w:rsidRDefault="005B5D8C" w:rsidP="00C64599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0D9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C261AF" w:rsidRPr="00DD40D9">
        <w:rPr>
          <w:rFonts w:ascii="Times New Roman" w:hAnsi="Times New Roman" w:cs="Times New Roman"/>
          <w:sz w:val="24"/>
          <w:szCs w:val="24"/>
        </w:rPr>
        <w:t>выполнен</w:t>
      </w:r>
      <w:r w:rsidR="00D56583" w:rsidRPr="00DD40D9">
        <w:rPr>
          <w:rFonts w:ascii="Times New Roman" w:hAnsi="Times New Roman" w:cs="Times New Roman"/>
          <w:sz w:val="24"/>
          <w:szCs w:val="24"/>
        </w:rPr>
        <w:t>ия</w:t>
      </w:r>
      <w:r w:rsidRPr="00DD40D9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</w:t>
      </w:r>
      <w:r w:rsidR="00D56583" w:rsidRPr="00DD40D9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C64599">
        <w:rPr>
          <w:rFonts w:ascii="Times New Roman" w:hAnsi="Times New Roman" w:cs="Times New Roman"/>
          <w:sz w:val="24"/>
          <w:szCs w:val="24"/>
        </w:rPr>
        <w:t>аммы за 2023</w:t>
      </w:r>
      <w:r w:rsidR="00C261AF" w:rsidRPr="00DD40D9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="00C261AF" w:rsidRPr="00DD40D9">
        <w:rPr>
          <w:rFonts w:ascii="Times New Roman" w:hAnsi="Times New Roman" w:cs="Times New Roman"/>
          <w:b/>
          <w:sz w:val="24"/>
          <w:szCs w:val="24"/>
        </w:rPr>
        <w:t xml:space="preserve">Приложении </w:t>
      </w:r>
      <w:r w:rsidR="00B8181A" w:rsidRPr="00DD40D9">
        <w:rPr>
          <w:rFonts w:ascii="Times New Roman" w:hAnsi="Times New Roman" w:cs="Times New Roman"/>
          <w:b/>
          <w:sz w:val="24"/>
          <w:szCs w:val="24"/>
        </w:rPr>
        <w:t>1</w:t>
      </w:r>
      <w:r w:rsidR="00B8181A" w:rsidRPr="00DD40D9">
        <w:rPr>
          <w:rFonts w:ascii="Times New Roman" w:hAnsi="Times New Roman" w:cs="Times New Roman"/>
          <w:sz w:val="24"/>
          <w:szCs w:val="24"/>
        </w:rPr>
        <w:t xml:space="preserve"> к</w:t>
      </w:r>
      <w:r w:rsidR="00C261AF" w:rsidRPr="00DD40D9">
        <w:rPr>
          <w:rFonts w:ascii="Times New Roman" w:hAnsi="Times New Roman" w:cs="Times New Roman"/>
          <w:sz w:val="24"/>
          <w:szCs w:val="24"/>
        </w:rPr>
        <w:t xml:space="preserve"> настоящему отчету.</w:t>
      </w:r>
    </w:p>
    <w:p w:rsidR="00A568E1" w:rsidRDefault="00D82933" w:rsidP="00F15948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68E1" w:rsidSect="00A225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5B5D8C">
        <w:rPr>
          <w:rFonts w:ascii="Times New Roman" w:hAnsi="Times New Roman" w:cs="Times New Roman"/>
          <w:sz w:val="24"/>
          <w:szCs w:val="24"/>
        </w:rPr>
        <w:t xml:space="preserve">   Информация </w:t>
      </w:r>
      <w:r w:rsidR="005B5D8C">
        <w:rPr>
          <w:rFonts w:ascii="Times New Roman" w:hAnsi="Times New Roman" w:cs="Times New Roman"/>
          <w:sz w:val="24"/>
          <w:szCs w:val="24"/>
        </w:rPr>
        <w:t>в</w:t>
      </w:r>
      <w:r w:rsidR="005B5D8C" w:rsidRPr="005B5D8C">
        <w:rPr>
          <w:rFonts w:ascii="Times New Roman" w:hAnsi="Times New Roman" w:cs="Times New Roman"/>
          <w:sz w:val="24"/>
          <w:szCs w:val="24"/>
        </w:rPr>
        <w:t>ыполнение плана реализации муни</w:t>
      </w:r>
      <w:r w:rsidR="005B5D8C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C64599">
        <w:rPr>
          <w:rFonts w:ascii="Times New Roman" w:hAnsi="Times New Roman" w:cs="Times New Roman"/>
          <w:sz w:val="24"/>
          <w:szCs w:val="24"/>
        </w:rPr>
        <w:t>Программы за 2023</w:t>
      </w:r>
      <w:r w:rsidRPr="005B5D8C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Pr="005B5D8C">
        <w:rPr>
          <w:rFonts w:ascii="Times New Roman" w:hAnsi="Times New Roman" w:cs="Times New Roman"/>
          <w:b/>
          <w:sz w:val="24"/>
          <w:szCs w:val="24"/>
        </w:rPr>
        <w:t>Приложении 2</w:t>
      </w:r>
      <w:r w:rsidRPr="005B5D8C">
        <w:rPr>
          <w:rFonts w:ascii="Times New Roman" w:hAnsi="Times New Roman" w:cs="Times New Roman"/>
          <w:sz w:val="24"/>
          <w:szCs w:val="24"/>
        </w:rPr>
        <w:t xml:space="preserve"> к настоящему отчету.</w:t>
      </w:r>
    </w:p>
    <w:p w:rsidR="005B5D8C" w:rsidRDefault="005B5D8C" w:rsidP="005B5D8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A568E1" w:rsidRPr="00F15948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94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:rsidR="003B1A58" w:rsidRPr="00F15948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9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332EE" w:rsidRPr="008332EE">
        <w:rPr>
          <w:rFonts w:ascii="Times New Roman" w:hAnsi="Times New Roman" w:cs="Times New Roman"/>
          <w:color w:val="000000"/>
          <w:sz w:val="24"/>
          <w:szCs w:val="24"/>
        </w:rPr>
        <w:t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поселения» на 2022 – 2030 год за 2023 год</w:t>
      </w: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38"/>
        <w:gridCol w:w="4678"/>
        <w:gridCol w:w="1701"/>
        <w:gridCol w:w="2551"/>
        <w:gridCol w:w="2348"/>
        <w:gridCol w:w="2552"/>
      </w:tblGrid>
      <w:tr w:rsidR="003B1A58" w:rsidRPr="00F15948" w:rsidTr="001D3049">
        <w:trPr>
          <w:trHeight w:val="400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строки </w:t>
            </w:r>
          </w:p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3B1A58" w:rsidRPr="00F15948" w:rsidTr="007A2D3E">
        <w:trPr>
          <w:trHeight w:val="600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</w:t>
            </w:r>
          </w:p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текущий год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за отчетный период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</w:t>
            </w:r>
          </w:p>
        </w:tc>
      </w:tr>
      <w:tr w:rsidR="003B1A58" w:rsidRPr="00F15948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F15948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7E16" w:rsidRPr="00F15948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юридическому лицу, оказывающему жилищно-коммунальные услуги, на компенсацию части затрат при оказании услуг </w:t>
            </w:r>
            <w:proofErr w:type="gramStart"/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тарифам</w:t>
            </w:r>
            <w:proofErr w:type="gramEnd"/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обеспечивающим возмещение издержек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57E16" w:rsidRPr="00F15948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положительного заключения государственной экспертизы на ПСБ по газоснабжению п. Мельниково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948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F15948" w:rsidRDefault="0036181D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B1A58" w:rsidRDefault="003B1A58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A568E1" w:rsidSect="00A568E1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5B5D8C" w:rsidRDefault="005B5D8C" w:rsidP="005B5D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B5FCC" w:rsidRPr="00F15948" w:rsidRDefault="003B5FCC" w:rsidP="000552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5948">
        <w:rPr>
          <w:rFonts w:ascii="Times New Roman" w:hAnsi="Times New Roman" w:cs="Times New Roman"/>
          <w:sz w:val="24"/>
          <w:szCs w:val="24"/>
        </w:rPr>
        <w:t>Выполнение плана реализации муниципальной программы</w:t>
      </w:r>
    </w:p>
    <w:p w:rsidR="003B5FCC" w:rsidRPr="00F15948" w:rsidRDefault="003B5FCC" w:rsidP="000552A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948">
        <w:rPr>
          <w:rFonts w:ascii="Times New Roman" w:hAnsi="Times New Roman" w:cs="Times New Roman"/>
          <w:sz w:val="24"/>
          <w:szCs w:val="24"/>
        </w:rPr>
        <w:t>«</w:t>
      </w:r>
      <w:r w:rsidR="0036181D" w:rsidRPr="0036181D">
        <w:rPr>
          <w:rFonts w:ascii="Times New Roman" w:hAnsi="Times New Roman" w:cs="Times New Roman"/>
          <w:color w:val="000000"/>
          <w:sz w:val="24"/>
          <w:szCs w:val="24"/>
        </w:rPr>
        <w:t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поселения» на 2022 – 2030 год за 2023 год</w:t>
      </w:r>
    </w:p>
    <w:tbl>
      <w:tblPr>
        <w:tblW w:w="14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1701"/>
        <w:gridCol w:w="1134"/>
        <w:gridCol w:w="1275"/>
        <w:gridCol w:w="1418"/>
        <w:gridCol w:w="1701"/>
        <w:gridCol w:w="1984"/>
      </w:tblGrid>
      <w:tr w:rsidR="0014613D" w:rsidRPr="00F15948" w:rsidTr="00B76D3D">
        <w:trPr>
          <w:trHeight w:val="495"/>
        </w:trPr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программы, подпрограммы, структурного элемента, плановых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5B5D8C" w:rsidP="005B5D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Финансирование мероприятий </w:t>
            </w:r>
          </w:p>
        </w:tc>
      </w:tr>
      <w:tr w:rsidR="0014613D" w:rsidRPr="00F15948" w:rsidTr="00B76D3D">
        <w:trPr>
          <w:trHeight w:val="510"/>
        </w:trPr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14613D" w:rsidRPr="00F15948" w:rsidTr="00B76D3D">
        <w:trPr>
          <w:trHeight w:val="243"/>
          <w:tblHeader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47AAD" w:rsidRPr="00F15948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36181D" w:rsidP="00F47A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функционирования и развития коммунальной инфраструктуры и повышение энергоэффективности Мельниковского сельского поселения» на 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2030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AAD" w:rsidRPr="00F15948" w:rsidRDefault="00F47AA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36181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36181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36181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F47AA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F15948" w:rsidRDefault="00F47AAD" w:rsidP="00F47A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181D" w:rsidRPr="00F15948" w:rsidTr="00B76D3D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181D" w:rsidRPr="00F15948" w:rsidRDefault="0036181D" w:rsidP="0036181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81D" w:rsidRPr="00F15948" w:rsidRDefault="0036181D" w:rsidP="00361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367E" w:rsidRPr="00F15948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F15948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1B6636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1B6636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F15948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B6636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F15948" w:rsidRDefault="001B6636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F15948" w:rsidRDefault="001B6636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613D" w:rsidRPr="00F15948" w:rsidTr="000552A2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F15948" w:rsidRDefault="001B6636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F15948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F15948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F15948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F47AA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F47AA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B6636" w:rsidRPr="00F15948" w:rsidTr="00953345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636" w:rsidRPr="00F15948" w:rsidRDefault="001B6636" w:rsidP="001B663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636" w:rsidRPr="00F15948" w:rsidTr="00953345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636" w:rsidRPr="00F15948" w:rsidRDefault="001B6636" w:rsidP="001B663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636" w:rsidRPr="00F15948" w:rsidRDefault="001B6636" w:rsidP="001B66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F15948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F15948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F47AA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F15948" w:rsidRDefault="00F47AA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F15948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E3E54" w:rsidRPr="00F15948" w:rsidTr="004F0A0A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3E54" w:rsidRPr="00F15948" w:rsidRDefault="00F05494" w:rsidP="008E3E5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Мероприятия, направленные на достижение цели федерального проекта "Содействие развитию инфраструктуры </w:t>
            </w:r>
            <w:proofErr w:type="spellStart"/>
            <w:r w:rsidRPr="00F05494">
              <w:rPr>
                <w:rFonts w:ascii="Times New Roman" w:hAnsi="Times New Roman" w:cs="Times New Roman"/>
                <w:sz w:val="24"/>
                <w:szCs w:val="24"/>
              </w:rPr>
              <w:t>суъектов</w:t>
            </w:r>
            <w:proofErr w:type="spellEnd"/>
            <w:r w:rsidRPr="00F0549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(муниципальных образований)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F0549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F0549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05494" w:rsidRPr="00F15948" w:rsidTr="00BA4F9B">
        <w:trPr>
          <w:trHeight w:val="468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F15948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F15948" w:rsidRDefault="008E3E54" w:rsidP="008E3E5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F0549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F15948" w:rsidRDefault="00F0549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F15948" w:rsidRDefault="00F0549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F15948" w:rsidRDefault="008E3E54" w:rsidP="008E3E5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05494" w:rsidRPr="00F15948" w:rsidTr="00DF3960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494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в объекты капитального строительства объектов газификации </w:t>
            </w:r>
            <w:proofErr w:type="gramStart"/>
            <w:r w:rsidRPr="00F05494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F05494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проектно-изыскательские работы) собственности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494" w:rsidRPr="00F15948" w:rsidTr="00FD66CC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494" w:rsidRPr="00F15948" w:rsidTr="00DF3960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5494" w:rsidRPr="00F15948" w:rsidRDefault="00F05494" w:rsidP="00F0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59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494" w:rsidRPr="00F15948" w:rsidRDefault="00F05494" w:rsidP="00F054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A58" w:rsidRDefault="003B1A58" w:rsidP="000552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3B1A58" w:rsidSect="003B1A58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1385C" w:rsidRPr="00B1385C" w:rsidRDefault="006567D0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результативност</w:t>
      </w:r>
      <w:r w:rsidR="001E195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эффективности </w:t>
      </w:r>
      <w:r w:rsidR="001E195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6567D0" w:rsidRPr="00B1385C" w:rsidRDefault="005B5D8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567D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B1385C" w:rsidRDefault="00B1385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85C" w:rsidRDefault="00B1385C" w:rsidP="00B13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результативности Программы (мероприятия) оценивается по каждому целевому показателю в год t и за расчетный период T:</w:t>
      </w:r>
    </w:p>
    <w:p w:rsidR="00F05494" w:rsidRPr="00B1385C" w:rsidRDefault="00F05494" w:rsidP="00B13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E54" w:rsidRPr="008E3E54" w:rsidRDefault="00B1385C" w:rsidP="00F05494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8E3E54" w:rsidRPr="00F05494">
        <w:rPr>
          <w:rFonts w:ascii="Times New Roman" w:hAnsi="Times New Roman" w:cs="Times New Roman"/>
          <w:color w:val="000000"/>
          <w:sz w:val="24"/>
          <w:szCs w:val="24"/>
        </w:rPr>
        <w:t xml:space="preserve">Субсидия юридическому лицу, оказывающему жилищно-коммунальные услуги, на компенсацию части затрат при оказании услуг </w:t>
      </w:r>
      <w:proofErr w:type="gramStart"/>
      <w:r w:rsidR="008E3E54" w:rsidRPr="00F05494">
        <w:rPr>
          <w:rFonts w:ascii="Times New Roman" w:hAnsi="Times New Roman" w:cs="Times New Roman"/>
          <w:color w:val="000000"/>
          <w:sz w:val="24"/>
          <w:szCs w:val="24"/>
        </w:rPr>
        <w:t>по тарифам</w:t>
      </w:r>
      <w:proofErr w:type="gramEnd"/>
      <w:r w:rsidR="008E3E54" w:rsidRPr="00F05494">
        <w:rPr>
          <w:rFonts w:ascii="Times New Roman" w:hAnsi="Times New Roman" w:cs="Times New Roman"/>
          <w:color w:val="000000"/>
          <w:sz w:val="24"/>
          <w:szCs w:val="24"/>
        </w:rPr>
        <w:t xml:space="preserve"> не обеспечивающим возмещение издержек, тыс. </w:t>
      </w:r>
      <w:proofErr w:type="spellStart"/>
      <w:r w:rsidR="008E3E54" w:rsidRPr="00F05494">
        <w:rPr>
          <w:rFonts w:ascii="Times New Roman" w:hAnsi="Times New Roman" w:cs="Times New Roman"/>
          <w:color w:val="000000"/>
          <w:sz w:val="24"/>
          <w:szCs w:val="24"/>
        </w:rPr>
        <w:t>руб</w:t>
      </w:r>
      <w:proofErr w:type="spellEnd"/>
    </w:p>
    <w:p w:rsidR="008E3E54" w:rsidRPr="008E3E54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123,0</w:t>
      </w:r>
    </w:p>
    <w:p w:rsidR="008E3E54" w:rsidRPr="008E3E54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 ----</w:t>
      </w:r>
      <w:r w:rsidR="00042BA5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- = 1</w:t>
      </w:r>
    </w:p>
    <w:p w:rsidR="008E3E54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123,0</w:t>
      </w:r>
    </w:p>
    <w:p w:rsidR="00042BA5" w:rsidRDefault="00042BA5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E54" w:rsidRPr="008E3E54" w:rsidRDefault="00F05494" w:rsidP="00F05494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948">
        <w:rPr>
          <w:rFonts w:ascii="Times New Roman" w:eastAsia="Times New Roman" w:hAnsi="Times New Roman" w:cs="Times New Roman"/>
          <w:sz w:val="24"/>
          <w:szCs w:val="24"/>
        </w:rPr>
        <w:t>Наличие положительного заключения государственной экспертизы на ПСБ по газоснабжению п. Мельниково</w:t>
      </w:r>
    </w:p>
    <w:p w:rsidR="00042BA5" w:rsidRPr="008E3E54" w:rsidRDefault="00042BA5" w:rsidP="00042BA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042BA5" w:rsidRPr="008E3E54" w:rsidRDefault="00042BA5" w:rsidP="00042BA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 ----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- = 1</w:t>
      </w:r>
    </w:p>
    <w:p w:rsidR="00042BA5" w:rsidRDefault="00042BA5" w:rsidP="00042BA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spellStart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Pr="008E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8C4FA1" w:rsidRPr="00B1385C" w:rsidRDefault="008C4FA1" w:rsidP="00B138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Default="008C4FA1" w:rsidP="008C4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B1385C" w:rsidRPr="00B1385C" w:rsidRDefault="00653A19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Интегральная оценка результативности Программы в год t определяется по следующей формуле: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proofErr w:type="gramStart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gramEnd"/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SUM 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1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------- x 100,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Ht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интегральная оценка результативности Программы в год t (в процентах);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индекс результативности по i-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показателю </w:t>
      </w:r>
      <w:hyperlink r:id="rId6" w:history="1">
        <w:r w:rsidRPr="00B138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&lt;1&gt;</w:t>
        </w:r>
      </w:hyperlink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t;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m - количество показателей Программы.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Все целевые и объемные показатели Программы являются равнозначными.</w:t>
      </w:r>
    </w:p>
    <w:p w:rsidR="00196A40" w:rsidRPr="00F63C1E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C21566" w:rsidRPr="00491D87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21566"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91D87"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>1+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1385C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91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---------------------------------------- </w:t>
      </w:r>
      <w:r w:rsidR="00196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196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="00491D8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</w:p>
    <w:p w:rsidR="00491D87" w:rsidRPr="00491D87" w:rsidRDefault="00491D87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7. Эффективность реализации Программы определяется как соотношение интегральной оценки результативности Программы и уровня финансирования: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042BA5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F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="00196A40" w:rsidRPr="00F63C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="00F05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 = ---- x 100</w:t>
      </w:r>
      <w:r w:rsidR="00196A40" w:rsidRPr="00F63C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-------</w:t>
      </w:r>
      <w:r w:rsidR="00196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196A40" w:rsidRPr="00F63C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100 =</w:t>
      </w:r>
      <w:r w:rsidR="00F05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F05494" w:rsidRPr="002D598F" w:rsidRDefault="00F0549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59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100</w:t>
      </w:r>
    </w:p>
    <w:p w:rsidR="00B1385C" w:rsidRPr="00042BA5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St</w:t>
      </w:r>
      <w:r w:rsidR="00196A40" w:rsidRPr="00F63C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</w:t>
      </w:r>
    </w:p>
    <w:p w:rsidR="00196A40" w:rsidRPr="002D598F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  <w:r w:rsidR="00F05494" w:rsidRPr="00F05494">
        <w:rPr>
          <w:rFonts w:ascii="Times New Roman" w:hAnsi="Times New Roman" w:cs="Times New Roman"/>
          <w:sz w:val="24"/>
          <w:szCs w:val="24"/>
          <w:lang w:val="en-US"/>
        </w:rPr>
        <w:t>2 547</w:t>
      </w:r>
      <w:proofErr w:type="gramStart"/>
      <w:r w:rsidR="00F05494" w:rsidRPr="00F0549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05494" w:rsidRPr="002D598F">
        <w:rPr>
          <w:rFonts w:ascii="Times New Roman" w:hAnsi="Times New Roman" w:cs="Times New Roman"/>
          <w:sz w:val="24"/>
          <w:szCs w:val="24"/>
          <w:lang w:val="en-US"/>
        </w:rPr>
        <w:t>6</w:t>
      </w:r>
      <w:proofErr w:type="gramEnd"/>
    </w:p>
    <w:p w:rsidR="00B1385C" w:rsidRPr="00042BA5" w:rsidRDefault="00196A40" w:rsidP="0019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St=</w:t>
      </w:r>
      <w:r w:rsidR="00653A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---------- =</w:t>
      </w:r>
      <w:r w:rsidR="00F05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196A40" w:rsidRPr="00F05494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C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  <w:r w:rsidR="00F05494" w:rsidRPr="002D598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0549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05494" w:rsidRPr="002D598F">
        <w:rPr>
          <w:rFonts w:ascii="Times New Roman" w:hAnsi="Times New Roman" w:cs="Times New Roman"/>
          <w:color w:val="000000"/>
          <w:sz w:val="24"/>
          <w:szCs w:val="24"/>
        </w:rPr>
        <w:t>547,</w:t>
      </w:r>
      <w:r w:rsidR="00F05494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B1385C" w:rsidRPr="002D598F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2D59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Эt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Программы в год t;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St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финансирования Программы в год t, определяется как отношение фактического объема финансирования к запланированному объему финансирования в год t;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Ht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интегральная оценка результативности Программы в год t.</w:t>
      </w:r>
    </w:p>
    <w:p w:rsidR="00D15CB4" w:rsidRDefault="00D15CB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D15CB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% - реализация Программы соответствует запланированным результатам при запланированном объеме расходов - запланированная эффективность реализации Программы;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(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Эt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F05494" w:rsidRPr="00F054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90 до 110% - реализация Программы соответствует запланированным результатам при запланированном объеме расходов - запланированная эффективность реализации Программы</w:t>
      </w:r>
      <w:r w:rsidR="00D15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385C" w:rsidRDefault="00B1385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6D5" w:rsidRPr="00021BB3" w:rsidRDefault="00405998" w:rsidP="006B3C6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2766D5" w:rsidRPr="00201594" w:rsidRDefault="002766D5" w:rsidP="002766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01594">
        <w:rPr>
          <w:rFonts w:ascii="Times New Roman" w:hAnsi="Times New Roman" w:cs="Times New Roman"/>
          <w:sz w:val="20"/>
          <w:szCs w:val="20"/>
        </w:rPr>
        <w:t xml:space="preserve">Ответственный исполнитель программы: </w:t>
      </w:r>
    </w:p>
    <w:p w:rsidR="002766D5" w:rsidRPr="00201594" w:rsidRDefault="00074086" w:rsidP="002766D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Бахарев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А.А.</w:t>
      </w:r>
    </w:p>
    <w:p w:rsidR="00A97C28" w:rsidRPr="00074086" w:rsidRDefault="002766D5" w:rsidP="002766D5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01594">
        <w:rPr>
          <w:rFonts w:ascii="Times New Roman" w:hAnsi="Times New Roman" w:cs="Times New Roman"/>
          <w:sz w:val="20"/>
          <w:szCs w:val="20"/>
        </w:rPr>
        <w:t>тел. (8-813-79) 91-</w:t>
      </w:r>
      <w:r w:rsidR="00074086">
        <w:rPr>
          <w:rFonts w:ascii="Times New Roman" w:hAnsi="Times New Roman" w:cs="Times New Roman"/>
          <w:sz w:val="20"/>
          <w:szCs w:val="20"/>
        </w:rPr>
        <w:t xml:space="preserve">193, </w:t>
      </w:r>
      <w:r w:rsidR="00074086">
        <w:rPr>
          <w:rFonts w:ascii="Times New Roman" w:hAnsi="Times New Roman" w:cs="Times New Roman"/>
          <w:sz w:val="20"/>
          <w:szCs w:val="20"/>
          <w:lang w:val="en-US"/>
        </w:rPr>
        <w:t>melnikovo@bk.ru</w:t>
      </w:r>
    </w:p>
    <w:sectPr w:rsidR="00A97C28" w:rsidRPr="00074086" w:rsidSect="002015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4E5E"/>
    <w:multiLevelType w:val="multilevel"/>
    <w:tmpl w:val="E5AA3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4E524FB"/>
    <w:multiLevelType w:val="multilevel"/>
    <w:tmpl w:val="F4C8560E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0" w:hanging="1800"/>
      </w:pPr>
      <w:rPr>
        <w:rFonts w:hint="default"/>
      </w:rPr>
    </w:lvl>
  </w:abstractNum>
  <w:abstractNum w:abstractNumId="2" w15:restartNumberingAfterBreak="0">
    <w:nsid w:val="42516583"/>
    <w:multiLevelType w:val="hybridMultilevel"/>
    <w:tmpl w:val="0DC83170"/>
    <w:lvl w:ilvl="0" w:tplc="1E14386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BA77E89"/>
    <w:multiLevelType w:val="hybridMultilevel"/>
    <w:tmpl w:val="D534C7EC"/>
    <w:lvl w:ilvl="0" w:tplc="710C4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193D73"/>
    <w:multiLevelType w:val="hybridMultilevel"/>
    <w:tmpl w:val="25F0C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C65FD"/>
    <w:multiLevelType w:val="hybridMultilevel"/>
    <w:tmpl w:val="ED461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20316"/>
    <w:multiLevelType w:val="multilevel"/>
    <w:tmpl w:val="D9F4184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14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1800"/>
      </w:pPr>
      <w:rPr>
        <w:rFonts w:hint="default"/>
      </w:rPr>
    </w:lvl>
  </w:abstractNum>
  <w:abstractNum w:abstractNumId="7" w15:restartNumberingAfterBreak="0">
    <w:nsid w:val="5C7A7F5E"/>
    <w:multiLevelType w:val="hybridMultilevel"/>
    <w:tmpl w:val="19E6D63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0023E8"/>
    <w:rsid w:val="00003A77"/>
    <w:rsid w:val="00004C1F"/>
    <w:rsid w:val="00006D84"/>
    <w:rsid w:val="00007341"/>
    <w:rsid w:val="000127A8"/>
    <w:rsid w:val="00016652"/>
    <w:rsid w:val="00021BB3"/>
    <w:rsid w:val="0002374A"/>
    <w:rsid w:val="00031AA4"/>
    <w:rsid w:val="000361A9"/>
    <w:rsid w:val="00042BA5"/>
    <w:rsid w:val="0005269C"/>
    <w:rsid w:val="00054530"/>
    <w:rsid w:val="000552A2"/>
    <w:rsid w:val="000564A6"/>
    <w:rsid w:val="000677E8"/>
    <w:rsid w:val="00074086"/>
    <w:rsid w:val="00082FFD"/>
    <w:rsid w:val="00085B3D"/>
    <w:rsid w:val="00087AC9"/>
    <w:rsid w:val="000A16A7"/>
    <w:rsid w:val="000D6663"/>
    <w:rsid w:val="000E7701"/>
    <w:rsid w:val="00112FAE"/>
    <w:rsid w:val="00117691"/>
    <w:rsid w:val="00133005"/>
    <w:rsid w:val="0014613D"/>
    <w:rsid w:val="00152311"/>
    <w:rsid w:val="00154717"/>
    <w:rsid w:val="001676BE"/>
    <w:rsid w:val="001728B7"/>
    <w:rsid w:val="00172CB4"/>
    <w:rsid w:val="00196A40"/>
    <w:rsid w:val="001B6636"/>
    <w:rsid w:val="001C3467"/>
    <w:rsid w:val="001C3BD6"/>
    <w:rsid w:val="001D3049"/>
    <w:rsid w:val="001E02D4"/>
    <w:rsid w:val="001E1950"/>
    <w:rsid w:val="00201594"/>
    <w:rsid w:val="0020338C"/>
    <w:rsid w:val="00240A2B"/>
    <w:rsid w:val="002766D5"/>
    <w:rsid w:val="002941BB"/>
    <w:rsid w:val="002B09C2"/>
    <w:rsid w:val="002C0548"/>
    <w:rsid w:val="002D598F"/>
    <w:rsid w:val="002E3C25"/>
    <w:rsid w:val="002F792F"/>
    <w:rsid w:val="00305176"/>
    <w:rsid w:val="0031367E"/>
    <w:rsid w:val="003242B9"/>
    <w:rsid w:val="00325C5F"/>
    <w:rsid w:val="00344BD9"/>
    <w:rsid w:val="0035003C"/>
    <w:rsid w:val="0036181D"/>
    <w:rsid w:val="003727F6"/>
    <w:rsid w:val="0037635A"/>
    <w:rsid w:val="003917DB"/>
    <w:rsid w:val="003A3BB0"/>
    <w:rsid w:val="003A6F77"/>
    <w:rsid w:val="003B1A58"/>
    <w:rsid w:val="003B5FCC"/>
    <w:rsid w:val="003D5679"/>
    <w:rsid w:val="003E726A"/>
    <w:rsid w:val="003F5A57"/>
    <w:rsid w:val="00403500"/>
    <w:rsid w:val="00405998"/>
    <w:rsid w:val="00412F46"/>
    <w:rsid w:val="004407F0"/>
    <w:rsid w:val="00453AA4"/>
    <w:rsid w:val="004705EF"/>
    <w:rsid w:val="00491D87"/>
    <w:rsid w:val="00493DAE"/>
    <w:rsid w:val="0049552E"/>
    <w:rsid w:val="004D567D"/>
    <w:rsid w:val="004F0B53"/>
    <w:rsid w:val="00506608"/>
    <w:rsid w:val="00506931"/>
    <w:rsid w:val="005112E4"/>
    <w:rsid w:val="00512ADC"/>
    <w:rsid w:val="005216B4"/>
    <w:rsid w:val="00530250"/>
    <w:rsid w:val="00565D12"/>
    <w:rsid w:val="005663E4"/>
    <w:rsid w:val="005827EA"/>
    <w:rsid w:val="005A024C"/>
    <w:rsid w:val="005A3C17"/>
    <w:rsid w:val="005B5D8C"/>
    <w:rsid w:val="005C2343"/>
    <w:rsid w:val="005C75BA"/>
    <w:rsid w:val="005D26CB"/>
    <w:rsid w:val="006132B7"/>
    <w:rsid w:val="00624DF1"/>
    <w:rsid w:val="00626D43"/>
    <w:rsid w:val="006316E5"/>
    <w:rsid w:val="0063740B"/>
    <w:rsid w:val="00653A19"/>
    <w:rsid w:val="006567D0"/>
    <w:rsid w:val="006918AB"/>
    <w:rsid w:val="00696D02"/>
    <w:rsid w:val="006A186C"/>
    <w:rsid w:val="006B3C6C"/>
    <w:rsid w:val="006D070F"/>
    <w:rsid w:val="006F74BD"/>
    <w:rsid w:val="0070423B"/>
    <w:rsid w:val="0070695D"/>
    <w:rsid w:val="007328C8"/>
    <w:rsid w:val="00747332"/>
    <w:rsid w:val="007475C4"/>
    <w:rsid w:val="00754810"/>
    <w:rsid w:val="00757063"/>
    <w:rsid w:val="00797902"/>
    <w:rsid w:val="007A2D3E"/>
    <w:rsid w:val="007C3FCF"/>
    <w:rsid w:val="007E3284"/>
    <w:rsid w:val="008055A0"/>
    <w:rsid w:val="008303D9"/>
    <w:rsid w:val="008332EE"/>
    <w:rsid w:val="00847786"/>
    <w:rsid w:val="008534C5"/>
    <w:rsid w:val="0087738D"/>
    <w:rsid w:val="00883481"/>
    <w:rsid w:val="0089451F"/>
    <w:rsid w:val="00896978"/>
    <w:rsid w:val="008A3183"/>
    <w:rsid w:val="008A5BD8"/>
    <w:rsid w:val="008B15AD"/>
    <w:rsid w:val="008B3D52"/>
    <w:rsid w:val="008B470F"/>
    <w:rsid w:val="008C0062"/>
    <w:rsid w:val="008C4FA1"/>
    <w:rsid w:val="008D62D3"/>
    <w:rsid w:val="008E3E54"/>
    <w:rsid w:val="008E5635"/>
    <w:rsid w:val="00912AAA"/>
    <w:rsid w:val="00953345"/>
    <w:rsid w:val="009556F7"/>
    <w:rsid w:val="00977477"/>
    <w:rsid w:val="00981EE6"/>
    <w:rsid w:val="00984598"/>
    <w:rsid w:val="0098573A"/>
    <w:rsid w:val="00993E4E"/>
    <w:rsid w:val="009971F9"/>
    <w:rsid w:val="009A3AED"/>
    <w:rsid w:val="009A6C22"/>
    <w:rsid w:val="009A7892"/>
    <w:rsid w:val="009B3DB0"/>
    <w:rsid w:val="009E56F0"/>
    <w:rsid w:val="00A00FBB"/>
    <w:rsid w:val="00A061FA"/>
    <w:rsid w:val="00A167C7"/>
    <w:rsid w:val="00A22516"/>
    <w:rsid w:val="00A3189E"/>
    <w:rsid w:val="00A34FB0"/>
    <w:rsid w:val="00A40C02"/>
    <w:rsid w:val="00A450BF"/>
    <w:rsid w:val="00A460AC"/>
    <w:rsid w:val="00A568E1"/>
    <w:rsid w:val="00A579FE"/>
    <w:rsid w:val="00A57B0F"/>
    <w:rsid w:val="00A57E16"/>
    <w:rsid w:val="00A703C0"/>
    <w:rsid w:val="00A737A1"/>
    <w:rsid w:val="00A94F03"/>
    <w:rsid w:val="00A95214"/>
    <w:rsid w:val="00A97C28"/>
    <w:rsid w:val="00AA04A6"/>
    <w:rsid w:val="00AB1D24"/>
    <w:rsid w:val="00AB51D8"/>
    <w:rsid w:val="00AB742B"/>
    <w:rsid w:val="00AB7DCE"/>
    <w:rsid w:val="00AC7D70"/>
    <w:rsid w:val="00AF3CC5"/>
    <w:rsid w:val="00B1385C"/>
    <w:rsid w:val="00B21CAB"/>
    <w:rsid w:val="00B22CBC"/>
    <w:rsid w:val="00B368D2"/>
    <w:rsid w:val="00B615AA"/>
    <w:rsid w:val="00B6378F"/>
    <w:rsid w:val="00B71EDE"/>
    <w:rsid w:val="00B76D3D"/>
    <w:rsid w:val="00B8181A"/>
    <w:rsid w:val="00B87FED"/>
    <w:rsid w:val="00B951F5"/>
    <w:rsid w:val="00BC6922"/>
    <w:rsid w:val="00BF046F"/>
    <w:rsid w:val="00C0331F"/>
    <w:rsid w:val="00C0523F"/>
    <w:rsid w:val="00C1783A"/>
    <w:rsid w:val="00C21566"/>
    <w:rsid w:val="00C24BC8"/>
    <w:rsid w:val="00C261AF"/>
    <w:rsid w:val="00C347B1"/>
    <w:rsid w:val="00C64599"/>
    <w:rsid w:val="00C97F05"/>
    <w:rsid w:val="00CA5DBF"/>
    <w:rsid w:val="00CB6F0F"/>
    <w:rsid w:val="00CB7588"/>
    <w:rsid w:val="00CC5920"/>
    <w:rsid w:val="00CC7288"/>
    <w:rsid w:val="00CC7825"/>
    <w:rsid w:val="00CD6C7E"/>
    <w:rsid w:val="00CF7993"/>
    <w:rsid w:val="00D15CB4"/>
    <w:rsid w:val="00D21484"/>
    <w:rsid w:val="00D23DB2"/>
    <w:rsid w:val="00D343DF"/>
    <w:rsid w:val="00D36DD8"/>
    <w:rsid w:val="00D56583"/>
    <w:rsid w:val="00D6303F"/>
    <w:rsid w:val="00D760D3"/>
    <w:rsid w:val="00D82933"/>
    <w:rsid w:val="00D8723D"/>
    <w:rsid w:val="00D87867"/>
    <w:rsid w:val="00DA4D2E"/>
    <w:rsid w:val="00DA515B"/>
    <w:rsid w:val="00DC66FA"/>
    <w:rsid w:val="00DD40D9"/>
    <w:rsid w:val="00DF3960"/>
    <w:rsid w:val="00DF41DA"/>
    <w:rsid w:val="00E126F9"/>
    <w:rsid w:val="00E30BFB"/>
    <w:rsid w:val="00E3693E"/>
    <w:rsid w:val="00E37AF4"/>
    <w:rsid w:val="00E4010B"/>
    <w:rsid w:val="00E524A8"/>
    <w:rsid w:val="00E672C7"/>
    <w:rsid w:val="00E73142"/>
    <w:rsid w:val="00E92FEE"/>
    <w:rsid w:val="00EA4253"/>
    <w:rsid w:val="00EA5900"/>
    <w:rsid w:val="00EB30AF"/>
    <w:rsid w:val="00EB588C"/>
    <w:rsid w:val="00EC7313"/>
    <w:rsid w:val="00ED07ED"/>
    <w:rsid w:val="00EF0560"/>
    <w:rsid w:val="00F00408"/>
    <w:rsid w:val="00F02CF6"/>
    <w:rsid w:val="00F03F66"/>
    <w:rsid w:val="00F05494"/>
    <w:rsid w:val="00F12150"/>
    <w:rsid w:val="00F1471C"/>
    <w:rsid w:val="00F15948"/>
    <w:rsid w:val="00F2187C"/>
    <w:rsid w:val="00F23FCE"/>
    <w:rsid w:val="00F433AE"/>
    <w:rsid w:val="00F47AAD"/>
    <w:rsid w:val="00F55709"/>
    <w:rsid w:val="00F56D3D"/>
    <w:rsid w:val="00F615CA"/>
    <w:rsid w:val="00F63C1E"/>
    <w:rsid w:val="00F650E4"/>
    <w:rsid w:val="00F86071"/>
    <w:rsid w:val="00F908A5"/>
    <w:rsid w:val="00FB29B2"/>
    <w:rsid w:val="00FB43E7"/>
    <w:rsid w:val="00FC1C51"/>
    <w:rsid w:val="00FD344A"/>
    <w:rsid w:val="00F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058E8-F1D7-4C58-BF01-64DE36C9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A5BD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8A5B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51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7C28"/>
    <w:rPr>
      <w:color w:val="0000FF" w:themeColor="hyperlink"/>
      <w:u w:val="single"/>
    </w:rPr>
  </w:style>
  <w:style w:type="paragraph" w:styleId="a9">
    <w:name w:val="No Spacing"/>
    <w:uiPriority w:val="1"/>
    <w:qFormat/>
    <w:rsid w:val="003B1A58"/>
    <w:pPr>
      <w:spacing w:after="0" w:line="240" w:lineRule="auto"/>
    </w:pPr>
  </w:style>
  <w:style w:type="paragraph" w:customStyle="1" w:styleId="aa">
    <w:name w:val="Знак Знак Знак"/>
    <w:basedOn w:val="a"/>
    <w:rsid w:val="001728B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8E3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8F4E7ACC6B233161AA48CC83D250141AFC3661E9C77F5FAEE09F556170BEFAED3D40052FE07C96534550CBH1G5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C6FF-22FE-45C9-A33B-8987B085C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2024-07-10T11:19:00Z</cp:lastPrinted>
  <dcterms:created xsi:type="dcterms:W3CDTF">2024-07-10T13:24:00Z</dcterms:created>
  <dcterms:modified xsi:type="dcterms:W3CDTF">2024-07-10T13:24:00Z</dcterms:modified>
</cp:coreProperties>
</file>